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D9" w:rsidRPr="00C02E6A" w:rsidRDefault="003967D9" w:rsidP="005D741C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со статьей 349</w:t>
      </w:r>
      <w:r w:rsidRPr="00C02E6A">
        <w:rPr>
          <w:sz w:val="28"/>
          <w:szCs w:val="28"/>
        </w:rPr>
        <w:t>.5 Трудового кодекса Российской Федерации и в целях исполнения постановления Администрации Боковского района от 12.12.2016  № 659  « О порядке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Боковского района»</w:t>
      </w:r>
    </w:p>
    <w:p w:rsidR="003967D9" w:rsidRPr="00C02E6A" w:rsidRDefault="003967D9" w:rsidP="005D741C">
      <w:pPr>
        <w:rPr>
          <w:sz w:val="28"/>
          <w:szCs w:val="28"/>
        </w:rPr>
      </w:pPr>
    </w:p>
    <w:p w:rsidR="003967D9" w:rsidRPr="00C02E6A" w:rsidRDefault="003967D9" w:rsidP="005D741C">
      <w:pPr>
        <w:tabs>
          <w:tab w:val="left" w:pos="108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МБДОУ детский сад «Колобок» Боковского района</w:t>
      </w:r>
    </w:p>
    <w:p w:rsidR="003967D9" w:rsidRPr="00C02E6A" w:rsidRDefault="003967D9" w:rsidP="005D741C">
      <w:pPr>
        <w:tabs>
          <w:tab w:val="left" w:pos="108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3967D9" w:rsidRPr="00357423" w:rsidTr="00346C32"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3967D9" w:rsidRPr="00357423" w:rsidRDefault="003967D9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Сведения о среднемесячной заработной плате за 2016год</w:t>
            </w:r>
          </w:p>
        </w:tc>
      </w:tr>
      <w:tr w:rsidR="003967D9" w:rsidRPr="00357423" w:rsidTr="00346C32"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Карташова Елена Николаевна</w:t>
            </w:r>
          </w:p>
        </w:tc>
        <w:tc>
          <w:tcPr>
            <w:tcW w:w="3191" w:type="dxa"/>
          </w:tcPr>
          <w:p w:rsidR="003967D9" w:rsidRPr="00357423" w:rsidRDefault="003967D9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20288,62 рублей </w:t>
            </w:r>
          </w:p>
        </w:tc>
      </w:tr>
    </w:tbl>
    <w:p w:rsidR="003967D9" w:rsidRPr="00C36EE5" w:rsidRDefault="003967D9" w:rsidP="005D741C">
      <w:pPr>
        <w:tabs>
          <w:tab w:val="left" w:pos="1080"/>
        </w:tabs>
        <w:rPr>
          <w:szCs w:val="28"/>
        </w:rPr>
      </w:pPr>
    </w:p>
    <w:p w:rsidR="003967D9" w:rsidRDefault="003967D9" w:rsidP="005D741C"/>
    <w:p w:rsidR="003967D9" w:rsidRDefault="003967D9"/>
    <w:sectPr w:rsidR="003967D9" w:rsidSect="00E4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41C"/>
    <w:rsid w:val="00065E32"/>
    <w:rsid w:val="001D0477"/>
    <w:rsid w:val="00346C32"/>
    <w:rsid w:val="00357423"/>
    <w:rsid w:val="00371AD2"/>
    <w:rsid w:val="003967D9"/>
    <w:rsid w:val="003A49DE"/>
    <w:rsid w:val="005A308F"/>
    <w:rsid w:val="005D741C"/>
    <w:rsid w:val="0088779A"/>
    <w:rsid w:val="00C02E6A"/>
    <w:rsid w:val="00C36EE5"/>
    <w:rsid w:val="00D435AF"/>
    <w:rsid w:val="00E44EFB"/>
    <w:rsid w:val="00EA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80</Words>
  <Characters>461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2017-02-06T05:20:00Z</dcterms:created>
  <dcterms:modified xsi:type="dcterms:W3CDTF">2017-02-09T11:04:00Z</dcterms:modified>
</cp:coreProperties>
</file>